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3B" w:rsidRPr="009E1493" w:rsidRDefault="00F2703B" w:rsidP="00F2703B">
      <w:pPr>
        <w:shd w:val="clear" w:color="auto" w:fill="FFFFFF"/>
        <w:spacing w:before="100" w:beforeAutospacing="1" w:after="100" w:afterAutospacing="1"/>
        <w:jc w:val="center"/>
        <w:outlineLvl w:val="2"/>
        <w:rPr>
          <w:rFonts w:ascii="Verdana" w:eastAsia="Times New Roman" w:hAnsi="Verdana" w:cs="Times New Roman"/>
          <w:b/>
          <w:bCs/>
          <w:color w:val="474747"/>
          <w:sz w:val="28"/>
          <w:szCs w:val="28"/>
        </w:rPr>
      </w:pPr>
      <w:r w:rsidRPr="009E1493">
        <w:rPr>
          <w:rFonts w:ascii="Verdana" w:eastAsia="Times New Roman" w:hAnsi="Verdana" w:cs="Times New Roman"/>
          <w:b/>
          <w:bCs/>
          <w:color w:val="474747"/>
          <w:sz w:val="28"/>
          <w:szCs w:val="28"/>
        </w:rPr>
        <w:t>Постановление Правительства РФ от 15.08.2013 N 706 "Об утверждении Правил оказания платных образовательных услуг"</w:t>
      </w:r>
    </w:p>
    <w:p w:rsidR="00F2703B" w:rsidRPr="009E1493" w:rsidRDefault="00F2703B" w:rsidP="00F2703B">
      <w:pPr>
        <w:shd w:val="clear" w:color="auto" w:fill="FFFFFF"/>
        <w:spacing w:before="100" w:beforeAutospacing="1" w:after="100" w:afterAutospacing="1"/>
        <w:rPr>
          <w:rFonts w:ascii="Verdana" w:eastAsia="Times New Roman" w:hAnsi="Verdana" w:cs="Times New Roman"/>
          <w:color w:val="474747"/>
          <w:sz w:val="28"/>
          <w:szCs w:val="28"/>
        </w:rPr>
      </w:pPr>
      <w:r w:rsidRPr="009E1493">
        <w:rPr>
          <w:rFonts w:ascii="Verdana" w:eastAsia="Times New Roman" w:hAnsi="Verdana" w:cs="Times New Roman"/>
          <w:color w:val="474747"/>
          <w:sz w:val="28"/>
          <w:szCs w:val="28"/>
        </w:rPr>
        <w:t>   С 1 сентября 2013 года обновляются правила оказания платных образовательных услуг.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gramStart"/>
      <w:r w:rsidRPr="009E1493">
        <w:rPr>
          <w:rFonts w:ascii="Verdana" w:eastAsia="Times New Roman" w:hAnsi="Verdana" w:cs="Times New Roman"/>
          <w:color w:val="474747"/>
          <w:sz w:val="28"/>
          <w:szCs w:val="28"/>
        </w:rPr>
        <w:t>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roofErr w:type="gramEnd"/>
      <w:r w:rsidRPr="009E1493">
        <w:rPr>
          <w:rFonts w:ascii="Verdana" w:eastAsia="Times New Roman" w:hAnsi="Verdana" w:cs="Times New Roman"/>
          <w:color w:val="474747"/>
          <w:sz w:val="28"/>
          <w:szCs w:val="28"/>
        </w:rPr>
        <w:t>, в том числе оказания их не в полном объеме, предусмотренном образовательными программами или их частью.</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gramStart"/>
      <w:r w:rsidRPr="009E1493">
        <w:rPr>
          <w:rFonts w:ascii="Verdana" w:eastAsia="Times New Roman" w:hAnsi="Verdana" w:cs="Times New Roman"/>
          <w:color w:val="474747"/>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безвозмездного оказания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соразмерного уменьшения стоимости оказанных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Определено, что договор о предоставлении платных образовательных услуг заключается в простой письменной </w:t>
      </w:r>
      <w:r w:rsidRPr="009E1493">
        <w:rPr>
          <w:rFonts w:ascii="Verdana" w:eastAsia="Times New Roman" w:hAnsi="Verdana" w:cs="Times New Roman"/>
          <w:color w:val="474747"/>
          <w:sz w:val="28"/>
          <w:szCs w:val="28"/>
        </w:rPr>
        <w:lastRenderedPageBreak/>
        <w:t>форме и должен содержать, в частности, следующие сведения: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полное наименование и фирменное наименование исполнителя - юридического лица; ФИО исполнителя - индивидуального предпринимателя;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место нахождения или место жительства исполнителя;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наименование или ФИО заказчика, телефон заказчика;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место нахождения или место жительства заказчика;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права, обязанности и ответственность исполнителя, заказчика и обучающегося;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полная стоимость образовательных услуг, порядок их оплаты;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сведения о лицензии на осуществление образовательной деятельности (наименование лицензирующего органа, номер и дата регистрации лицензии);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вид, уровень или направленность образовательной программы;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форма обучения;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сроки освоения образовательной программы (продолжительность обучения);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 вид документа (при наличии), выдаваемого </w:t>
      </w:r>
      <w:proofErr w:type="gramStart"/>
      <w:r w:rsidRPr="009E1493">
        <w:rPr>
          <w:rFonts w:ascii="Verdana" w:eastAsia="Times New Roman" w:hAnsi="Verdana" w:cs="Times New Roman"/>
          <w:color w:val="474747"/>
          <w:sz w:val="28"/>
          <w:szCs w:val="28"/>
        </w:rPr>
        <w:t>обучающемуся</w:t>
      </w:r>
      <w:proofErr w:type="gramEnd"/>
      <w:r w:rsidRPr="009E1493">
        <w:rPr>
          <w:rFonts w:ascii="Verdana" w:eastAsia="Times New Roman" w:hAnsi="Verdana" w:cs="Times New Roman"/>
          <w:color w:val="474747"/>
          <w:sz w:val="28"/>
          <w:szCs w:val="28"/>
        </w:rPr>
        <w:t xml:space="preserve"> после успешного освоения им соответствующей образовательной программы (части образовательной программы);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порядок изменения и расторжения договора.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lastRenderedPageBreak/>
        <w:br/>
        <w:t xml:space="preserve">   Установлено, что по инициативе исполнителя </w:t>
      </w:r>
      <w:proofErr w:type="gramStart"/>
      <w:r w:rsidRPr="009E1493">
        <w:rPr>
          <w:rFonts w:ascii="Verdana" w:eastAsia="Times New Roman" w:hAnsi="Verdana" w:cs="Times New Roman"/>
          <w:color w:val="474747"/>
          <w:sz w:val="28"/>
          <w:szCs w:val="28"/>
        </w:rPr>
        <w:t>договор</w:t>
      </w:r>
      <w:proofErr w:type="gramEnd"/>
      <w:r w:rsidRPr="009E1493">
        <w:rPr>
          <w:rFonts w:ascii="Verdana" w:eastAsia="Times New Roman" w:hAnsi="Verdana" w:cs="Times New Roman"/>
          <w:color w:val="474747"/>
          <w:sz w:val="28"/>
          <w:szCs w:val="28"/>
        </w:rPr>
        <w:t xml:space="preserve"> может быть расторгнут в одностороннем порядке в случае:</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применения к обучающемуся, достигшему возраста 15 лет, отчисления как меры дисциплинарного взыскания;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просрочки оплаты стоимости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 невозможности надлежащего исполнения обязательств по оказанию платных образовательных услуг вследствие действий (бездействия) обучающегося.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Определено также, что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С момента вступления в силу данного постановления, </w:t>
      </w:r>
      <w:r w:rsidRPr="009E1493">
        <w:rPr>
          <w:rFonts w:ascii="Verdana" w:eastAsia="Times New Roman" w:hAnsi="Verdana" w:cs="Times New Roman"/>
          <w:color w:val="474747"/>
          <w:sz w:val="28"/>
          <w:szCs w:val="28"/>
        </w:rPr>
        <w:lastRenderedPageBreak/>
        <w:t>утрачивает силу постановление Правительства РФ от 05.07.2001 N 505, которым ранее был регламентирован порядок оказания платных образовательных услуг.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Приведем здесь те</w:t>
      </w:r>
      <w:proofErr w:type="gramStart"/>
      <w:r w:rsidRPr="009E1493">
        <w:rPr>
          <w:rFonts w:ascii="Verdana" w:eastAsia="Times New Roman" w:hAnsi="Verdana" w:cs="Times New Roman"/>
          <w:color w:val="474747"/>
          <w:sz w:val="28"/>
          <w:szCs w:val="28"/>
        </w:rPr>
        <w:t>кст пр</w:t>
      </w:r>
      <w:proofErr w:type="gramEnd"/>
      <w:r w:rsidRPr="009E1493">
        <w:rPr>
          <w:rFonts w:ascii="Verdana" w:eastAsia="Times New Roman" w:hAnsi="Verdana" w:cs="Times New Roman"/>
          <w:color w:val="474747"/>
          <w:sz w:val="28"/>
          <w:szCs w:val="28"/>
        </w:rPr>
        <w:t>авил: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Утверждены постановлением Правительства Российской Федерации от 15 августа 2013 г. N 706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w:t>
      </w:r>
      <w:r w:rsidRPr="009E1493">
        <w:rPr>
          <w:rFonts w:ascii="Verdana" w:eastAsia="Times New Roman" w:hAnsi="Verdana" w:cs="Times New Roman"/>
          <w:b/>
          <w:bCs/>
          <w:color w:val="474747"/>
          <w:sz w:val="28"/>
          <w:szCs w:val="28"/>
        </w:rPr>
        <w:t>ПРАВИЛА ОКАЗАНИЯ ПЛАТНЫХ ОБРАЗОВАТЕЛЬНЫХ УСЛУГ</w:t>
      </w:r>
      <w:r w:rsidRPr="009E1493">
        <w:rPr>
          <w:rFonts w:ascii="Verdana" w:eastAsia="Times New Roman" w:hAnsi="Verdana" w:cs="Times New Roman"/>
          <w:color w:val="474747"/>
          <w:sz w:val="28"/>
          <w:szCs w:val="28"/>
        </w:rPr>
        <w:t>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w:t>
      </w:r>
      <w:r w:rsidRPr="009E1493">
        <w:rPr>
          <w:rFonts w:ascii="Verdana" w:eastAsia="Times New Roman" w:hAnsi="Verdana" w:cs="Times New Roman"/>
          <w:b/>
          <w:bCs/>
          <w:color w:val="474747"/>
          <w:sz w:val="28"/>
          <w:szCs w:val="28"/>
        </w:rPr>
        <w:t>I. Общие положения</w:t>
      </w:r>
      <w:r w:rsidRPr="009E1493">
        <w:rPr>
          <w:rFonts w:ascii="Verdana" w:eastAsia="Times New Roman" w:hAnsi="Verdana" w:cs="Times New Roman"/>
          <w:color w:val="474747"/>
          <w:sz w:val="28"/>
          <w:szCs w:val="28"/>
        </w:rPr>
        <w:t>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 Настоящие Правила определяют порядок оказания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2. </w:t>
      </w:r>
      <w:proofErr w:type="gramStart"/>
      <w:r w:rsidRPr="009E1493">
        <w:rPr>
          <w:rFonts w:ascii="Verdana" w:eastAsia="Times New Roman" w:hAnsi="Verdana" w:cs="Times New Roman"/>
          <w:color w:val="474747"/>
          <w:sz w:val="28"/>
          <w:szCs w:val="28"/>
        </w:rPr>
        <w:t>Понятия, используемые в настоящих Правилах:</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gramStart"/>
      <w:r w:rsidRPr="009E1493">
        <w:rPr>
          <w:rFonts w:ascii="Verdana" w:eastAsia="Times New Roman" w:hAnsi="Verdana" w:cs="Times New Roman"/>
          <w:color w:val="474747"/>
          <w:sz w:val="28"/>
          <w:szCs w:val="28"/>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w:t>
      </w:r>
      <w:r w:rsidRPr="009E1493">
        <w:rPr>
          <w:rFonts w:ascii="Verdana" w:eastAsia="Times New Roman" w:hAnsi="Verdana" w:cs="Times New Roman"/>
          <w:color w:val="474747"/>
          <w:sz w:val="28"/>
          <w:szCs w:val="28"/>
        </w:rPr>
        <w:lastRenderedPageBreak/>
        <w:t>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E1493">
        <w:rPr>
          <w:rFonts w:ascii="Verdana" w:eastAsia="Times New Roman" w:hAnsi="Verdana" w:cs="Times New Roman"/>
          <w:color w:val="474747"/>
          <w:sz w:val="28"/>
          <w:szCs w:val="28"/>
        </w:rPr>
        <w:t xml:space="preserve"> </w:t>
      </w:r>
      <w:proofErr w:type="gramStart"/>
      <w:r w:rsidRPr="009E1493">
        <w:rPr>
          <w:rFonts w:ascii="Verdana" w:eastAsia="Times New Roman" w:hAnsi="Verdana" w:cs="Times New Roman"/>
          <w:color w:val="474747"/>
          <w:sz w:val="28"/>
          <w:szCs w:val="28"/>
        </w:rPr>
        <w:t>объеме, предусмотренном образовательными программами (частью образовательной программы);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"обучающийся" - физическое лицо, осваивающее образовательную программу;</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4. </w:t>
      </w:r>
      <w:proofErr w:type="gramStart"/>
      <w:r w:rsidRPr="009E1493">
        <w:rPr>
          <w:rFonts w:ascii="Verdana" w:eastAsia="Times New Roman" w:hAnsi="Verdana" w:cs="Times New Roman"/>
          <w:color w:val="474747"/>
          <w:sz w:val="28"/>
          <w:szCs w:val="28"/>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w:t>
      </w:r>
      <w:r w:rsidRPr="009E1493">
        <w:rPr>
          <w:rFonts w:ascii="Verdana" w:eastAsia="Times New Roman" w:hAnsi="Verdana" w:cs="Times New Roman"/>
          <w:color w:val="474747"/>
          <w:sz w:val="28"/>
          <w:szCs w:val="28"/>
        </w:rPr>
        <w:lastRenderedPageBreak/>
        <w:t>соглашением о предоставлении субсидии на возмещение затрат, на одинаковых при оказании одних и тех же услуг условиях.</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5.</w:t>
      </w:r>
      <w:proofErr w:type="gramEnd"/>
      <w:r w:rsidRPr="009E1493">
        <w:rPr>
          <w:rFonts w:ascii="Verdana" w:eastAsia="Times New Roman" w:hAnsi="Verdana" w:cs="Times New Roman"/>
          <w:color w:val="474747"/>
          <w:sz w:val="28"/>
          <w:szCs w:val="28"/>
        </w:rPr>
        <w:t xml:space="preserve">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w:t>
      </w:r>
      <w:r w:rsidRPr="009E1493">
        <w:rPr>
          <w:rFonts w:ascii="Verdana" w:eastAsia="Times New Roman" w:hAnsi="Verdana" w:cs="Times New Roman"/>
          <w:b/>
          <w:bCs/>
          <w:color w:val="474747"/>
          <w:sz w:val="28"/>
          <w:szCs w:val="28"/>
        </w:rPr>
        <w:t>II. Информация о платных образовательных услугах, порядок заключения договоров</w:t>
      </w:r>
      <w:r w:rsidRPr="009E1493">
        <w:rPr>
          <w:rFonts w:ascii="Verdana" w:eastAsia="Times New Roman" w:hAnsi="Verdana" w:cs="Times New Roman"/>
          <w:color w:val="474747"/>
          <w:sz w:val="28"/>
          <w:szCs w:val="28"/>
        </w:rPr>
        <w:t>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9. Исполнитель обязан до заключения договора и в период его действия предоставлять заказчику достоверную </w:t>
      </w:r>
      <w:r w:rsidRPr="009E1493">
        <w:rPr>
          <w:rFonts w:ascii="Verdana" w:eastAsia="Times New Roman" w:hAnsi="Verdana" w:cs="Times New Roman"/>
          <w:color w:val="474747"/>
          <w:sz w:val="28"/>
          <w:szCs w:val="28"/>
        </w:rPr>
        <w:lastRenderedPageBreak/>
        <w:t>информацию о себе и об оказываемых платных образовательных услугах, обеспечивающую возможность их правильного выбора.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12. </w:t>
      </w:r>
      <w:proofErr w:type="gramStart"/>
      <w:r w:rsidRPr="009E1493">
        <w:rPr>
          <w:rFonts w:ascii="Verdana" w:eastAsia="Times New Roman" w:hAnsi="Verdana" w:cs="Times New Roman"/>
          <w:color w:val="474747"/>
          <w:sz w:val="28"/>
          <w:szCs w:val="28"/>
        </w:rPr>
        <w:t>Договор заключается в простой письменной форме и содержит следующие сведения: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б) место нахождения или место жительства исполнителя;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в) наименование или фамилия, имя, отчество (при наличии) заказчика, телефон заказчика;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г) место нахождения или место жительства заказчика;</w:t>
      </w:r>
      <w:proofErr w:type="gramEnd"/>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spellStart"/>
      <w:r w:rsidRPr="009E1493">
        <w:rPr>
          <w:rFonts w:ascii="Verdana" w:eastAsia="Times New Roman" w:hAnsi="Verdana" w:cs="Times New Roman"/>
          <w:color w:val="474747"/>
          <w:sz w:val="28"/>
          <w:szCs w:val="28"/>
        </w:rPr>
        <w:t>д</w:t>
      </w:r>
      <w:proofErr w:type="spellEnd"/>
      <w:r w:rsidRPr="009E1493">
        <w:rPr>
          <w:rFonts w:ascii="Verdana" w:eastAsia="Times New Roman" w:hAnsi="Verdana" w:cs="Times New Roman"/>
          <w:color w:val="474747"/>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lastRenderedPageBreak/>
        <w:t xml:space="preserve">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E1493">
        <w:rPr>
          <w:rFonts w:ascii="Verdana" w:eastAsia="Times New Roman" w:hAnsi="Verdana" w:cs="Times New Roman"/>
          <w:color w:val="474747"/>
          <w:sz w:val="28"/>
          <w:szCs w:val="28"/>
        </w:rPr>
        <w:t>услуг</w:t>
      </w:r>
      <w:proofErr w:type="gramEnd"/>
      <w:r w:rsidRPr="009E1493">
        <w:rPr>
          <w:rFonts w:ascii="Verdana" w:eastAsia="Times New Roman" w:hAnsi="Verdana" w:cs="Times New Roman"/>
          <w:color w:val="474747"/>
          <w:sz w:val="28"/>
          <w:szCs w:val="28"/>
        </w:rPr>
        <w:t xml:space="preserve"> в пользу обучающегося, не являющегося заказчиком по договору);</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ж) права, обязанности и ответственность исполнителя, заказчика и обучающегося;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spellStart"/>
      <w:proofErr w:type="gramStart"/>
      <w:r w:rsidRPr="009E1493">
        <w:rPr>
          <w:rFonts w:ascii="Verdana" w:eastAsia="Times New Roman" w:hAnsi="Verdana" w:cs="Times New Roman"/>
          <w:color w:val="474747"/>
          <w:sz w:val="28"/>
          <w:szCs w:val="28"/>
        </w:rPr>
        <w:t>з</w:t>
      </w:r>
      <w:proofErr w:type="spellEnd"/>
      <w:r w:rsidRPr="009E1493">
        <w:rPr>
          <w:rFonts w:ascii="Verdana" w:eastAsia="Times New Roman" w:hAnsi="Verdana" w:cs="Times New Roman"/>
          <w:color w:val="474747"/>
          <w:sz w:val="28"/>
          <w:szCs w:val="28"/>
        </w:rPr>
        <w:t>) полная стоимость образовательных услуг, порядок их оплаты;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и) сведения о лицензии на осуществление образовательной деятельности (наименование лицензирующего органа, номер и дата регистрации лицензии);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л) форма обучения;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м) сроки освоения образовательной программы (продолжительность обучения);</w:t>
      </w:r>
      <w:proofErr w:type="gramEnd"/>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spellStart"/>
      <w:r w:rsidRPr="009E1493">
        <w:rPr>
          <w:rFonts w:ascii="Verdana" w:eastAsia="Times New Roman" w:hAnsi="Verdana" w:cs="Times New Roman"/>
          <w:color w:val="474747"/>
          <w:sz w:val="28"/>
          <w:szCs w:val="28"/>
        </w:rPr>
        <w:t>н</w:t>
      </w:r>
      <w:proofErr w:type="spellEnd"/>
      <w:r w:rsidRPr="009E1493">
        <w:rPr>
          <w:rFonts w:ascii="Verdana" w:eastAsia="Times New Roman" w:hAnsi="Verdana" w:cs="Times New Roman"/>
          <w:color w:val="474747"/>
          <w:sz w:val="28"/>
          <w:szCs w:val="28"/>
        </w:rPr>
        <w:t xml:space="preserve">) вид документа (при наличии), выдаваемого </w:t>
      </w:r>
      <w:proofErr w:type="gramStart"/>
      <w:r w:rsidRPr="009E1493">
        <w:rPr>
          <w:rFonts w:ascii="Verdana" w:eastAsia="Times New Roman" w:hAnsi="Verdana" w:cs="Times New Roman"/>
          <w:color w:val="474747"/>
          <w:sz w:val="28"/>
          <w:szCs w:val="28"/>
        </w:rPr>
        <w:t>обучающемуся</w:t>
      </w:r>
      <w:proofErr w:type="gramEnd"/>
      <w:r w:rsidRPr="009E1493">
        <w:rPr>
          <w:rFonts w:ascii="Verdana" w:eastAsia="Times New Roman" w:hAnsi="Verdana" w:cs="Times New Roman"/>
          <w:color w:val="474747"/>
          <w:sz w:val="28"/>
          <w:szCs w:val="28"/>
        </w:rPr>
        <w:t xml:space="preserve"> после успешного освоения им соответствующей образовательной программы (части образовательной программы);</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о) порядок изменения и расторжения договора;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spellStart"/>
      <w:r w:rsidRPr="009E1493">
        <w:rPr>
          <w:rFonts w:ascii="Verdana" w:eastAsia="Times New Roman" w:hAnsi="Verdana" w:cs="Times New Roman"/>
          <w:color w:val="474747"/>
          <w:sz w:val="28"/>
          <w:szCs w:val="28"/>
        </w:rPr>
        <w:t>п</w:t>
      </w:r>
      <w:proofErr w:type="spellEnd"/>
      <w:r w:rsidRPr="009E1493">
        <w:rPr>
          <w:rFonts w:ascii="Verdana" w:eastAsia="Times New Roman" w:hAnsi="Verdana" w:cs="Times New Roman"/>
          <w:color w:val="474747"/>
          <w:sz w:val="28"/>
          <w:szCs w:val="28"/>
        </w:rPr>
        <w:t>) другие необходимые сведения, связанные со спецификой оказываемых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13. Договор не может содержать условия, которые ограничивают права лиц, имеющих право на получение образования определенного уровня и направленности и </w:t>
      </w:r>
      <w:r w:rsidRPr="009E1493">
        <w:rPr>
          <w:rFonts w:ascii="Verdana" w:eastAsia="Times New Roman" w:hAnsi="Verdana" w:cs="Times New Roman"/>
          <w:color w:val="474747"/>
          <w:sz w:val="28"/>
          <w:szCs w:val="28"/>
        </w:rPr>
        <w:lastRenderedPageBreak/>
        <w:t>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w:t>
      </w:r>
      <w:r w:rsidRPr="009E1493">
        <w:rPr>
          <w:rFonts w:ascii="Verdana" w:eastAsia="Times New Roman" w:hAnsi="Verdana" w:cs="Times New Roman"/>
          <w:b/>
          <w:bCs/>
          <w:color w:val="474747"/>
          <w:sz w:val="28"/>
          <w:szCs w:val="28"/>
        </w:rPr>
        <w:t>III. Ответственность исполнителя и заказчика</w:t>
      </w:r>
      <w:r w:rsidRPr="009E1493">
        <w:rPr>
          <w:rFonts w:ascii="Verdana" w:eastAsia="Times New Roman" w:hAnsi="Verdana" w:cs="Times New Roman"/>
          <w:color w:val="474747"/>
          <w:sz w:val="28"/>
          <w:szCs w:val="28"/>
        </w:rPr>
        <w:t> </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17. </w:t>
      </w:r>
      <w:proofErr w:type="gramStart"/>
      <w:r w:rsidRPr="009E1493">
        <w:rPr>
          <w:rFonts w:ascii="Verdana" w:eastAsia="Times New Roman" w:hAnsi="Verdana" w:cs="Times New Roman"/>
          <w:color w:val="474747"/>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а) безвозмездного оказания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б) соразмерного уменьшения стоимости оказанных платных </w:t>
      </w:r>
      <w:r w:rsidRPr="009E1493">
        <w:rPr>
          <w:rFonts w:ascii="Verdana" w:eastAsia="Times New Roman" w:hAnsi="Verdana" w:cs="Times New Roman"/>
          <w:color w:val="474747"/>
          <w:sz w:val="28"/>
          <w:szCs w:val="28"/>
        </w:rPr>
        <w:lastRenderedPageBreak/>
        <w:t>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в) возмещения понесенных им расходов по устранению недостатков оказанных платных образовательных услуг своими силами или третьими лицами.</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18.</w:t>
      </w:r>
      <w:proofErr w:type="gramEnd"/>
      <w:r w:rsidRPr="009E1493">
        <w:rPr>
          <w:rFonts w:ascii="Verdana" w:eastAsia="Times New Roman" w:hAnsi="Verdana" w:cs="Times New Roman"/>
          <w:color w:val="474747"/>
          <w:sz w:val="28"/>
          <w:szCs w:val="28"/>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19. </w:t>
      </w:r>
      <w:proofErr w:type="gramStart"/>
      <w:r w:rsidRPr="009E1493">
        <w:rPr>
          <w:rFonts w:ascii="Verdana" w:eastAsia="Times New Roman" w:hAnsi="Verdana" w:cs="Times New Roman"/>
          <w:color w:val="474747"/>
          <w:sz w:val="28"/>
          <w:szCs w:val="2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а) назначить исполнителю новый срок, в течение которого исполнитель должен приступить к оказанию</w:t>
      </w:r>
      <w:proofErr w:type="gramEnd"/>
      <w:r w:rsidRPr="009E1493">
        <w:rPr>
          <w:rFonts w:ascii="Verdana" w:eastAsia="Times New Roman" w:hAnsi="Verdana" w:cs="Times New Roman"/>
          <w:color w:val="474747"/>
          <w:sz w:val="28"/>
          <w:szCs w:val="28"/>
        </w:rPr>
        <w:t xml:space="preserve"> платных образовательных услуг и (или) закончить оказание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в) потребовать уменьшения стоимости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г) расторгнуть договор.</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lastRenderedPageBreak/>
        <w:t>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21. По инициативе исполнителя </w:t>
      </w:r>
      <w:proofErr w:type="gramStart"/>
      <w:r w:rsidRPr="009E1493">
        <w:rPr>
          <w:rFonts w:ascii="Verdana" w:eastAsia="Times New Roman" w:hAnsi="Verdana" w:cs="Times New Roman"/>
          <w:color w:val="474747"/>
          <w:sz w:val="28"/>
          <w:szCs w:val="28"/>
        </w:rPr>
        <w:t>договор</w:t>
      </w:r>
      <w:proofErr w:type="gramEnd"/>
      <w:r w:rsidRPr="009E1493">
        <w:rPr>
          <w:rFonts w:ascii="Verdana" w:eastAsia="Times New Roman" w:hAnsi="Verdana" w:cs="Times New Roman"/>
          <w:color w:val="474747"/>
          <w:sz w:val="28"/>
          <w:szCs w:val="28"/>
        </w:rPr>
        <w:t xml:space="preserve"> может быть расторгнут в одностороннем порядке в следующем случае:</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а) применение к обучающемуся, достигшему возраста 15 лет, отчисления как меры дисциплинарного взыскания;</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г) просрочка оплаты стоимости платных образовательных услуг;</w:t>
      </w:r>
      <w:r w:rsidRPr="009E1493">
        <w:rPr>
          <w:rFonts w:ascii="Verdana" w:eastAsia="Times New Roman" w:hAnsi="Verdana" w:cs="Times New Roman"/>
          <w:color w:val="474747"/>
          <w:sz w:val="28"/>
          <w:szCs w:val="28"/>
        </w:rPr>
        <w:br/>
      </w:r>
      <w:r w:rsidRPr="009E1493">
        <w:rPr>
          <w:rFonts w:ascii="Verdana" w:eastAsia="Times New Roman" w:hAnsi="Verdana" w:cs="Times New Roman"/>
          <w:color w:val="474747"/>
          <w:sz w:val="28"/>
          <w:szCs w:val="28"/>
        </w:rPr>
        <w:br/>
        <w:t xml:space="preserve">   </w:t>
      </w:r>
      <w:proofErr w:type="spellStart"/>
      <w:r w:rsidRPr="009E1493">
        <w:rPr>
          <w:rFonts w:ascii="Verdana" w:eastAsia="Times New Roman" w:hAnsi="Verdana" w:cs="Times New Roman"/>
          <w:color w:val="474747"/>
          <w:sz w:val="28"/>
          <w:szCs w:val="28"/>
        </w:rPr>
        <w:t>д</w:t>
      </w:r>
      <w:proofErr w:type="spellEnd"/>
      <w:r w:rsidRPr="009E1493">
        <w:rPr>
          <w:rFonts w:ascii="Verdana" w:eastAsia="Times New Roman" w:hAnsi="Verdana" w:cs="Times New Roman"/>
          <w:color w:val="474747"/>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2703B" w:rsidRPr="009E1493" w:rsidRDefault="00F2703B" w:rsidP="00F2703B">
      <w:pPr>
        <w:rPr>
          <w:sz w:val="28"/>
          <w:szCs w:val="28"/>
        </w:rPr>
      </w:pPr>
    </w:p>
    <w:p w:rsidR="002A6DEE" w:rsidRDefault="002A6DEE"/>
    <w:sectPr w:rsidR="002A6DEE" w:rsidSect="00791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2703B"/>
    <w:rsid w:val="002A6DEE"/>
    <w:rsid w:val="00F27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12525</Characters>
  <Application>Microsoft Office Word</Application>
  <DocSecurity>0</DocSecurity>
  <Lines>104</Lines>
  <Paragraphs>29</Paragraphs>
  <ScaleCrop>false</ScaleCrop>
  <Company>МБОУ СОШ №24</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2013-10-10T06:47:00Z</dcterms:created>
  <dcterms:modified xsi:type="dcterms:W3CDTF">2013-10-10T06:47:00Z</dcterms:modified>
</cp:coreProperties>
</file>